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D1" w:rsidRDefault="00784A63" w:rsidP="00784A63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Отчет о реализации плана </w:t>
      </w:r>
      <w:r w:rsidR="001A20D1" w:rsidRPr="00AD1E84">
        <w:rPr>
          <w:rFonts w:ascii="Times New Roman" w:hAnsi="Times New Roman" w:cs="Times New Roman"/>
          <w:sz w:val="32"/>
          <w:szCs w:val="32"/>
        </w:rPr>
        <w:t>мероприятий по улучшению качества оказания услуг организациями,</w:t>
      </w:r>
      <w:r w:rsidR="001A20D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A20D1" w:rsidRDefault="001A20D1" w:rsidP="001A20D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о</w:t>
      </w:r>
      <w:r w:rsidRPr="00AD1E84">
        <w:rPr>
          <w:rFonts w:ascii="Times New Roman" w:hAnsi="Times New Roman" w:cs="Times New Roman"/>
          <w:sz w:val="32"/>
          <w:szCs w:val="32"/>
        </w:rPr>
        <w:t>существляющими</w:t>
      </w:r>
      <w:proofErr w:type="gramEnd"/>
      <w:r w:rsidRPr="00AD1E84">
        <w:rPr>
          <w:rFonts w:ascii="Times New Roman" w:hAnsi="Times New Roman" w:cs="Times New Roman"/>
          <w:sz w:val="32"/>
          <w:szCs w:val="32"/>
        </w:rPr>
        <w:t xml:space="preserve"> образовательную деятельность,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A20D1" w:rsidRDefault="001A20D1" w:rsidP="001A20D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расположенными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 территории Свердловской области, </w:t>
      </w:r>
    </w:p>
    <w:p w:rsidR="001A20D1" w:rsidRDefault="001A20D1" w:rsidP="001A20D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результатам проведенной в 2017 году независимой оценки качества оказания услуг</w:t>
      </w:r>
    </w:p>
    <w:p w:rsidR="001A20D1" w:rsidRDefault="001A20D1" w:rsidP="001A20D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B02CB3" w:rsidRDefault="001A20D1" w:rsidP="001A20D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54CB">
        <w:rPr>
          <w:rFonts w:ascii="Times New Roman" w:hAnsi="Times New Roman" w:cs="Times New Roman"/>
          <w:b/>
          <w:sz w:val="32"/>
          <w:szCs w:val="32"/>
        </w:rPr>
        <w:t>Муниципальное бюджетное учреждение дополнител</w:t>
      </w:r>
      <w:r w:rsidR="00B02CB3">
        <w:rPr>
          <w:rFonts w:ascii="Times New Roman" w:hAnsi="Times New Roman" w:cs="Times New Roman"/>
          <w:b/>
          <w:sz w:val="32"/>
          <w:szCs w:val="32"/>
        </w:rPr>
        <w:t>ьного образования</w:t>
      </w:r>
    </w:p>
    <w:p w:rsidR="001A20D1" w:rsidRPr="000254CB" w:rsidRDefault="00B02CB3" w:rsidP="001A20D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«Артинская детская школа искусств</w:t>
      </w:r>
      <w:r w:rsidR="001A20D1" w:rsidRPr="000254CB">
        <w:rPr>
          <w:rFonts w:ascii="Times New Roman" w:hAnsi="Times New Roman" w:cs="Times New Roman"/>
          <w:b/>
          <w:sz w:val="32"/>
          <w:szCs w:val="32"/>
        </w:rPr>
        <w:t>»</w:t>
      </w:r>
    </w:p>
    <w:p w:rsidR="001A20D1" w:rsidRDefault="001A20D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18B5" w:rsidRDefault="001018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20D1" w:rsidRDefault="001A20D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647"/>
        <w:gridCol w:w="5273"/>
        <w:gridCol w:w="1648"/>
        <w:gridCol w:w="6857"/>
      </w:tblGrid>
      <w:tr w:rsidR="00DD4FF1" w:rsidRPr="006127CB" w:rsidTr="00DD4FF1">
        <w:tc>
          <w:tcPr>
            <w:tcW w:w="647" w:type="dxa"/>
          </w:tcPr>
          <w:p w:rsidR="00DD4FF1" w:rsidRPr="005A73FE" w:rsidRDefault="00DD4FF1" w:rsidP="00C269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73" w:type="dxa"/>
          </w:tcPr>
          <w:p w:rsidR="00DD4FF1" w:rsidRPr="005A73FE" w:rsidRDefault="00DD4FF1" w:rsidP="00C269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48" w:type="dxa"/>
          </w:tcPr>
          <w:p w:rsidR="00DD4FF1" w:rsidRPr="005A73FE" w:rsidRDefault="00E54694" w:rsidP="00C269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6857" w:type="dxa"/>
          </w:tcPr>
          <w:p w:rsidR="00DD4FF1" w:rsidRPr="005A73FE" w:rsidRDefault="00E54694" w:rsidP="00C269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выполнении, р</w:t>
            </w:r>
            <w:r w:rsidR="00DD4FF1" w:rsidRPr="005A73FE">
              <w:rPr>
                <w:rFonts w:ascii="Times New Roman" w:hAnsi="Times New Roman" w:cs="Times New Roman"/>
                <w:b/>
                <w:sz w:val="24"/>
                <w:szCs w:val="24"/>
              </w:rPr>
              <w:t>езультат</w:t>
            </w:r>
          </w:p>
        </w:tc>
      </w:tr>
      <w:tr w:rsidR="00DD4FF1" w:rsidRPr="006127CB" w:rsidTr="00DD4FF1">
        <w:tc>
          <w:tcPr>
            <w:tcW w:w="647" w:type="dxa"/>
          </w:tcPr>
          <w:p w:rsidR="00DD4FF1" w:rsidRPr="006127CB" w:rsidRDefault="00DD4FF1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3" w:type="dxa"/>
          </w:tcPr>
          <w:p w:rsidR="00DD4FF1" w:rsidRPr="00D97542" w:rsidRDefault="008A4C99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542">
              <w:rPr>
                <w:rFonts w:ascii="Times New Roman" w:hAnsi="Times New Roman" w:cs="Times New Roman"/>
                <w:sz w:val="24"/>
                <w:szCs w:val="24"/>
              </w:rPr>
              <w:t>Создание для потребителей возможности внесения предложений, направленных на улучшение качества работы учреждения: - работа электронной почты для обращений и внесений предложений; - информирование обучающихся и родителей о наличии электронного сервиса для внесения предложений (на сайте, на информационном стенде, родительские собрания); проведение мониторинга обращений, предложений.</w:t>
            </w:r>
          </w:p>
        </w:tc>
        <w:tc>
          <w:tcPr>
            <w:tcW w:w="1648" w:type="dxa"/>
          </w:tcPr>
          <w:p w:rsidR="00B72840" w:rsidRPr="00D97542" w:rsidRDefault="00B728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54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A4C99" w:rsidRPr="00D975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97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4C99" w:rsidRPr="00D975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97542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  <w:p w:rsidR="00DD4FF1" w:rsidRPr="00D97542" w:rsidRDefault="00B728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7542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="00DD4FF1" w:rsidRPr="00D97542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DD4FF1" w:rsidRPr="006127CB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Обеспечение потребителей услуг в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возможностью пользования электронными сервисами официального сайта Учреждения, наличие возможности беспрепятственного доступа к информации, размещаемой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оф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ициальном сайте Учреждения, возможность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 xml:space="preserve"> внесения предложений, направленных на улучшение работы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4C99" w:rsidRPr="006127CB" w:rsidTr="00DD4FF1">
        <w:tc>
          <w:tcPr>
            <w:tcW w:w="647" w:type="dxa"/>
          </w:tcPr>
          <w:p w:rsidR="008A4C99" w:rsidRDefault="008A4C99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3" w:type="dxa"/>
          </w:tcPr>
          <w:p w:rsidR="008A4C99" w:rsidRPr="006127CB" w:rsidRDefault="008A4C99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Работа с обращениями письменными и устными граждан. Наличие доступной и актуальной информации о деятельности Учреждения, размещенной на территории организации.</w:t>
            </w:r>
          </w:p>
        </w:tc>
        <w:tc>
          <w:tcPr>
            <w:tcW w:w="1648" w:type="dxa"/>
          </w:tcPr>
          <w:p w:rsidR="008A4C99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8A4C99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8A4C99" w:rsidRPr="006127CB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</w:tr>
      <w:tr w:rsidR="008A4C99" w:rsidRPr="006127CB" w:rsidTr="00DD4FF1">
        <w:tc>
          <w:tcPr>
            <w:tcW w:w="647" w:type="dxa"/>
          </w:tcPr>
          <w:p w:rsidR="008A4C99" w:rsidRDefault="008A4C99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3" w:type="dxa"/>
          </w:tcPr>
          <w:p w:rsidR="008A4C99" w:rsidRPr="006127CB" w:rsidRDefault="008A4C99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повышение уровня бытовой комфортности пребывания в Учреждении, материально-технического и информационного оснащения</w:t>
            </w:r>
          </w:p>
        </w:tc>
        <w:tc>
          <w:tcPr>
            <w:tcW w:w="1648" w:type="dxa"/>
          </w:tcPr>
          <w:p w:rsidR="008A4C99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8A4C99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8A4C99" w:rsidRPr="006127CB" w:rsidRDefault="008A4C99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пребывания в Учреждении для обучающихся и посетителей</w:t>
            </w:r>
            <w:r w:rsidR="004364AB">
              <w:rPr>
                <w:rFonts w:ascii="Times New Roman" w:hAnsi="Times New Roman" w:cs="Times New Roman"/>
                <w:sz w:val="24"/>
                <w:szCs w:val="24"/>
              </w:rPr>
              <w:t>. В 2018 году в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чреждении был проведен ремонт концертного зала, косметический ремонт коридора, прихожей и санузла</w:t>
            </w:r>
            <w:r w:rsidR="004364AB">
              <w:rPr>
                <w:rFonts w:ascii="Times New Roman" w:hAnsi="Times New Roman" w:cs="Times New Roman"/>
                <w:sz w:val="24"/>
                <w:szCs w:val="24"/>
              </w:rPr>
              <w:t xml:space="preserve">. На сайте школы имеются </w:t>
            </w:r>
            <w:r w:rsidR="004364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ссылки на электронные образовательные ресурсы, к которым обеспечивается доступ </w:t>
            </w:r>
            <w:proofErr w:type="gramStart"/>
            <w:r w:rsidR="004364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4364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4C99" w:rsidRPr="006127CB" w:rsidTr="00DD4FF1">
        <w:tc>
          <w:tcPr>
            <w:tcW w:w="647" w:type="dxa"/>
          </w:tcPr>
          <w:p w:rsidR="008A4C99" w:rsidRDefault="00CF124F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73" w:type="dxa"/>
          </w:tcPr>
          <w:p w:rsidR="008A4C99" w:rsidRPr="006127CB" w:rsidRDefault="00CF124F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пропускного режима, обучение сотрудников правилам оказания первой медицинской помощи,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</w:t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8A4C99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8A4C99" w:rsidRPr="006127CB" w:rsidRDefault="00CF124F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 пропускного режима, сотрудники обучены правилам оказания первой медицинской  помощи, соблюдение техники безопасности: о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беспечение безопасности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время нахождения в Учреждении, наличие необходимых условий для охраны и укрепления здоровья.</w:t>
            </w:r>
          </w:p>
        </w:tc>
      </w:tr>
      <w:tr w:rsidR="00CF124F" w:rsidRPr="006127CB" w:rsidTr="00DD4FF1">
        <w:tc>
          <w:tcPr>
            <w:tcW w:w="647" w:type="dxa"/>
          </w:tcPr>
          <w:p w:rsidR="00CF124F" w:rsidRDefault="00CF124F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3" w:type="dxa"/>
          </w:tcPr>
          <w:p w:rsidR="00CF124F" w:rsidRPr="006127CB" w:rsidRDefault="00CF124F" w:rsidP="00CF124F">
            <w:pPr>
              <w:pStyle w:val="a3"/>
              <w:tabs>
                <w:tab w:val="left" w:pos="9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124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развитие творческих способностей и интересов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CF124F" w:rsidRPr="006127CB" w:rsidRDefault="00CF124F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Увеличение процента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конкурсах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фестивалях 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массовых мероприятиях</w:t>
            </w:r>
          </w:p>
        </w:tc>
      </w:tr>
      <w:tr w:rsidR="00CF124F" w:rsidRPr="006127CB" w:rsidTr="00DD4FF1">
        <w:tc>
          <w:tcPr>
            <w:tcW w:w="647" w:type="dxa"/>
          </w:tcPr>
          <w:p w:rsidR="00CF124F" w:rsidRDefault="00CF124F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3" w:type="dxa"/>
          </w:tcPr>
          <w:p w:rsidR="00CF124F" w:rsidRPr="006127CB" w:rsidRDefault="00CF124F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дополнительных программ</w:t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CF124F" w:rsidRPr="006127CB" w:rsidRDefault="00D97542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творческого развития обучающихся. Наличие дополнительных общеразвивающих программ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области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 01.09.2018 года реализуется дополнительная общеобразовательная программа в области искусства «Эстрадный вокал».</w:t>
            </w:r>
          </w:p>
        </w:tc>
      </w:tr>
      <w:tr w:rsidR="00CF124F" w:rsidRPr="006127CB" w:rsidTr="00DD4FF1">
        <w:tc>
          <w:tcPr>
            <w:tcW w:w="647" w:type="dxa"/>
          </w:tcPr>
          <w:p w:rsidR="00CF124F" w:rsidRDefault="00D97542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3" w:type="dxa"/>
          </w:tcPr>
          <w:p w:rsidR="00CF124F" w:rsidRPr="006127CB" w:rsidRDefault="00CF124F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3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proofErr w:type="spellStart"/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-фестивальной деятельности</w:t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CF124F" w:rsidRPr="006127CB" w:rsidRDefault="00D97542" w:rsidP="008A4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3B8">
              <w:rPr>
                <w:rFonts w:ascii="Times New Roman" w:hAnsi="Times New Roman" w:cs="Times New Roman"/>
                <w:sz w:val="24"/>
                <w:szCs w:val="24"/>
              </w:rPr>
              <w:t>Увеличение числа обучающихся, принявших участие в конкурсах, фестивалях, олимпиадах и других массовых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мероприятиях.</w:t>
            </w:r>
          </w:p>
        </w:tc>
      </w:tr>
      <w:tr w:rsidR="00CF124F" w:rsidRPr="006127CB" w:rsidTr="00DD4FF1">
        <w:tc>
          <w:tcPr>
            <w:tcW w:w="647" w:type="dxa"/>
          </w:tcPr>
          <w:p w:rsidR="00CF124F" w:rsidRDefault="00D97542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3" w:type="dxa"/>
          </w:tcPr>
          <w:p w:rsidR="00CF124F" w:rsidRPr="006C73B8" w:rsidRDefault="00CF124F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Просветительская, психопрофилактическая, социально-педагогическая работа с обучающимися и родителями</w:t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Профессиональную переподготовку прошли 11 преподавателей,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преподаватели  прошли курсы гигиенической подготовки:</w:t>
            </w:r>
          </w:p>
          <w:p w:rsidR="00CF124F" w:rsidRPr="006127CB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возможности оказания психолого-педагогической, медицинской и социальной помощи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="00D975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124F" w:rsidRPr="006127CB" w:rsidTr="00DD4FF1">
        <w:tc>
          <w:tcPr>
            <w:tcW w:w="647" w:type="dxa"/>
          </w:tcPr>
          <w:p w:rsidR="00CF124F" w:rsidRDefault="00D97542" w:rsidP="00DB14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3" w:type="dxa"/>
          </w:tcPr>
          <w:p w:rsidR="00CF124F" w:rsidRPr="006C73B8" w:rsidRDefault="00CF124F" w:rsidP="00A030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условий для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1648" w:type="dxa"/>
          </w:tcPr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31.12.2018</w:t>
            </w:r>
          </w:p>
          <w:p w:rsidR="00CF124F" w:rsidRDefault="00CF124F" w:rsidP="00CF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495B3F">
              <w:rPr>
                <w:rFonts w:ascii="Times New Roman" w:hAnsi="Times New Roman" w:cs="Times New Roman"/>
                <w:sz w:val="24"/>
                <w:szCs w:val="24"/>
              </w:rPr>
              <w:t>егулярно, в течение года</w:t>
            </w:r>
          </w:p>
        </w:tc>
        <w:tc>
          <w:tcPr>
            <w:tcW w:w="6857" w:type="dxa"/>
          </w:tcPr>
          <w:p w:rsidR="00CF124F" w:rsidRPr="006127CB" w:rsidRDefault="00D97542" w:rsidP="00D975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обучение преподавателей, по обучению и воспитанию учащихся </w:t>
            </w:r>
            <w:r w:rsidRPr="006127CB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здоровья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17658" w:rsidRDefault="00F176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7658" w:rsidRDefault="00F1765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20D1" w:rsidRPr="00AC3EFF" w:rsidRDefault="00025658">
      <w:pPr>
        <w:pStyle w:val="a3"/>
        <w:rPr>
          <w:rFonts w:ascii="Times New Roman" w:hAnsi="Times New Roman" w:cs="Times New Roman"/>
          <w:sz w:val="28"/>
          <w:szCs w:val="28"/>
        </w:rPr>
      </w:pPr>
      <w:r w:rsidRPr="00F17658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AC3EFF">
        <w:rPr>
          <w:rFonts w:ascii="Times New Roman" w:hAnsi="Times New Roman" w:cs="Times New Roman"/>
          <w:sz w:val="28"/>
          <w:szCs w:val="28"/>
        </w:rPr>
        <w:t xml:space="preserve">Директор МБУ ДО «Артинская ДШИ»                                             </w:t>
      </w:r>
      <w:r w:rsidR="00B46376" w:rsidRPr="00AC3EF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7542">
        <w:rPr>
          <w:rFonts w:ascii="Times New Roman" w:hAnsi="Times New Roman" w:cs="Times New Roman"/>
          <w:sz w:val="28"/>
          <w:szCs w:val="28"/>
        </w:rPr>
        <w:t>О.С.</w:t>
      </w:r>
      <w:r w:rsidR="00B46376" w:rsidRPr="00AC3EFF">
        <w:rPr>
          <w:rFonts w:ascii="Times New Roman" w:hAnsi="Times New Roman" w:cs="Times New Roman"/>
          <w:sz w:val="28"/>
          <w:szCs w:val="28"/>
        </w:rPr>
        <w:t xml:space="preserve"> </w:t>
      </w:r>
      <w:r w:rsidR="00D97542">
        <w:rPr>
          <w:rFonts w:ascii="Times New Roman" w:hAnsi="Times New Roman" w:cs="Times New Roman"/>
          <w:sz w:val="28"/>
          <w:szCs w:val="28"/>
        </w:rPr>
        <w:t xml:space="preserve">Неволина </w:t>
      </w:r>
    </w:p>
    <w:sectPr w:rsidR="001A20D1" w:rsidRPr="00AC3EFF" w:rsidSect="00AD1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1E84"/>
    <w:rsid w:val="000254CB"/>
    <w:rsid w:val="00025658"/>
    <w:rsid w:val="00052158"/>
    <w:rsid w:val="001018B5"/>
    <w:rsid w:val="001A20D1"/>
    <w:rsid w:val="001B13D4"/>
    <w:rsid w:val="00397A78"/>
    <w:rsid w:val="004364AB"/>
    <w:rsid w:val="00495B3F"/>
    <w:rsid w:val="004D2BD7"/>
    <w:rsid w:val="005A73FE"/>
    <w:rsid w:val="006127CB"/>
    <w:rsid w:val="006B34E1"/>
    <w:rsid w:val="006C73B8"/>
    <w:rsid w:val="0077118F"/>
    <w:rsid w:val="00771EA2"/>
    <w:rsid w:val="007766BF"/>
    <w:rsid w:val="00780BA2"/>
    <w:rsid w:val="00784A63"/>
    <w:rsid w:val="007A4C5A"/>
    <w:rsid w:val="007B09F5"/>
    <w:rsid w:val="007F7644"/>
    <w:rsid w:val="00803CF5"/>
    <w:rsid w:val="00837D4F"/>
    <w:rsid w:val="008A4C99"/>
    <w:rsid w:val="008E174B"/>
    <w:rsid w:val="00905D9A"/>
    <w:rsid w:val="00992D58"/>
    <w:rsid w:val="00A0307F"/>
    <w:rsid w:val="00A36554"/>
    <w:rsid w:val="00A43509"/>
    <w:rsid w:val="00A54557"/>
    <w:rsid w:val="00AB65B0"/>
    <w:rsid w:val="00AC3EFF"/>
    <w:rsid w:val="00AD1E84"/>
    <w:rsid w:val="00B02CB3"/>
    <w:rsid w:val="00B04524"/>
    <w:rsid w:val="00B217B8"/>
    <w:rsid w:val="00B46376"/>
    <w:rsid w:val="00B72840"/>
    <w:rsid w:val="00BC6276"/>
    <w:rsid w:val="00C178F2"/>
    <w:rsid w:val="00C31210"/>
    <w:rsid w:val="00C450A6"/>
    <w:rsid w:val="00CB4907"/>
    <w:rsid w:val="00CE424D"/>
    <w:rsid w:val="00CF124F"/>
    <w:rsid w:val="00D1182C"/>
    <w:rsid w:val="00D37AE8"/>
    <w:rsid w:val="00D43F37"/>
    <w:rsid w:val="00D97542"/>
    <w:rsid w:val="00DB14F2"/>
    <w:rsid w:val="00DD4FF1"/>
    <w:rsid w:val="00E54694"/>
    <w:rsid w:val="00E733A5"/>
    <w:rsid w:val="00E96A23"/>
    <w:rsid w:val="00F07DBB"/>
    <w:rsid w:val="00F17658"/>
    <w:rsid w:val="00FA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1E84"/>
    <w:pPr>
      <w:spacing w:after="0" w:line="240" w:lineRule="auto"/>
    </w:pPr>
  </w:style>
  <w:style w:type="table" w:styleId="a4">
    <w:name w:val="Table Grid"/>
    <w:basedOn w:val="a1"/>
    <w:uiPriority w:val="59"/>
    <w:rsid w:val="00AD1E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33</cp:revision>
  <cp:lastPrinted>2019-03-11T08:03:00Z</cp:lastPrinted>
  <dcterms:created xsi:type="dcterms:W3CDTF">2017-11-30T08:55:00Z</dcterms:created>
  <dcterms:modified xsi:type="dcterms:W3CDTF">2019-03-11T08:03:00Z</dcterms:modified>
</cp:coreProperties>
</file>